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152" w:y="109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4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заявки</w:t>
      </w:r>
    </w:p>
    <w:p>
      <w:pPr>
        <w:pStyle w:val="Style5"/>
        <w:numPr>
          <w:ilvl w:val="0"/>
          <w:numId w:val="1"/>
        </w:numPr>
        <w:framePr w:w="8419" w:h="4579" w:hRule="exact" w:wrap="none" w:vAnchor="page" w:hAnchor="page" w:x="1152" w:y="2277"/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Фамилия, имя, отчество участника;</w:t>
      </w:r>
    </w:p>
    <w:p>
      <w:pPr>
        <w:pStyle w:val="Style5"/>
        <w:numPr>
          <w:ilvl w:val="0"/>
          <w:numId w:val="1"/>
        </w:numPr>
        <w:framePr w:w="8419" w:h="4579" w:hRule="exact" w:wrap="none" w:vAnchor="page" w:hAnchor="page" w:x="1152" w:y="2277"/>
        <w:tabs>
          <w:tab w:leader="none" w:pos="3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Число, месяц, год рождения;</w:t>
      </w:r>
    </w:p>
    <w:p>
      <w:pPr>
        <w:pStyle w:val="Style5"/>
        <w:numPr>
          <w:ilvl w:val="0"/>
          <w:numId w:val="1"/>
        </w:numPr>
        <w:framePr w:w="8419" w:h="4579" w:hRule="exact" w:wrap="none" w:vAnchor="page" w:hAnchor="page" w:x="1152" w:y="2277"/>
        <w:tabs>
          <w:tab w:leader="none" w:pos="3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Возраст;</w:t>
      </w:r>
    </w:p>
    <w:p>
      <w:pPr>
        <w:pStyle w:val="Style5"/>
        <w:numPr>
          <w:ilvl w:val="0"/>
          <w:numId w:val="1"/>
        </w:numPr>
        <w:framePr w:w="8419" w:h="4579" w:hRule="exact" w:wrap="none" w:vAnchor="page" w:hAnchor="page" w:x="1152" w:y="2277"/>
        <w:tabs>
          <w:tab w:leader="none" w:pos="3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Специальность;</w:t>
      </w:r>
    </w:p>
    <w:p>
      <w:pPr>
        <w:pStyle w:val="Style5"/>
        <w:numPr>
          <w:ilvl w:val="0"/>
          <w:numId w:val="1"/>
        </w:numPr>
        <w:framePr w:w="8419" w:h="4579" w:hRule="exact" w:wrap="none" w:vAnchor="page" w:hAnchor="page" w:x="1152" w:y="2277"/>
        <w:tabs>
          <w:tab w:leader="none" w:pos="3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Возрастная группа;</w:t>
      </w:r>
    </w:p>
    <w:p>
      <w:pPr>
        <w:pStyle w:val="Style5"/>
        <w:numPr>
          <w:ilvl w:val="0"/>
          <w:numId w:val="1"/>
        </w:numPr>
        <w:framePr w:w="8419" w:h="4579" w:hRule="exact" w:wrap="none" w:vAnchor="page" w:hAnchor="page" w:x="1152" w:y="2277"/>
        <w:tabs>
          <w:tab w:leader="none" w:pos="3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Место учебы, класс в ДМШ, ДШИ;</w:t>
      </w:r>
    </w:p>
    <w:p>
      <w:pPr>
        <w:pStyle w:val="Style5"/>
        <w:numPr>
          <w:ilvl w:val="0"/>
          <w:numId w:val="1"/>
        </w:numPr>
        <w:framePr w:w="8419" w:h="4579" w:hRule="exact" w:wrap="none" w:vAnchor="page" w:hAnchor="page" w:x="1152" w:y="2277"/>
        <w:tabs>
          <w:tab w:leader="none" w:pos="3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Программа выступления и хронометраж;</w:t>
      </w:r>
    </w:p>
    <w:p>
      <w:pPr>
        <w:pStyle w:val="Style5"/>
        <w:numPr>
          <w:ilvl w:val="0"/>
          <w:numId w:val="1"/>
        </w:numPr>
        <w:framePr w:w="8419" w:h="4579" w:hRule="exact" w:wrap="none" w:vAnchor="page" w:hAnchor="page" w:x="1152" w:y="2277"/>
        <w:tabs>
          <w:tab w:leader="none" w:pos="3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преподавателя полностью (звания);</w:t>
      </w:r>
    </w:p>
    <w:p>
      <w:pPr>
        <w:pStyle w:val="Style5"/>
        <w:numPr>
          <w:ilvl w:val="0"/>
          <w:numId w:val="1"/>
        </w:numPr>
        <w:framePr w:w="8419" w:h="4579" w:hRule="exact" w:wrap="none" w:vAnchor="page" w:hAnchor="page" w:x="1152" w:y="2277"/>
        <w:tabs>
          <w:tab w:leader="none" w:pos="3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ФИО концертмейстера полностью (звания);</w:t>
      </w:r>
    </w:p>
    <w:p>
      <w:pPr>
        <w:pStyle w:val="Style5"/>
        <w:numPr>
          <w:ilvl w:val="0"/>
          <w:numId w:val="1"/>
        </w:numPr>
        <w:framePr w:w="8419" w:h="4579" w:hRule="exact" w:wrap="none" w:vAnchor="page" w:hAnchor="page" w:x="1152" w:y="2277"/>
        <w:tabs>
          <w:tab w:leader="none" w:pos="48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Реквизиты плательщика, контактный телефон.</w:t>
      </w:r>
    </w:p>
    <w:p>
      <w:pPr>
        <w:pStyle w:val="Style5"/>
        <w:framePr w:w="8419" w:h="4579" w:hRule="exact" w:wrap="none" w:vAnchor="page" w:hAnchor="page" w:x="1152" w:y="227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«С условиями конкурса согласен и обязуюсь их выполнять».</w:t>
      </w:r>
    </w:p>
    <w:p>
      <w:pPr>
        <w:pStyle w:val="Style5"/>
        <w:framePr w:w="8419" w:h="4579" w:hRule="exact" w:wrap="none" w:vAnchor="page" w:hAnchor="page" w:x="1152" w:y="2277"/>
        <w:tabs>
          <w:tab w:leader="underscore" w:pos="1306" w:val="left"/>
          <w:tab w:leader="underscore" w:pos="3480" w:val="left"/>
          <w:tab w:leader="underscore" w:pos="41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«</w:t>
      </w:r>
      <w:r>
        <w:rPr>
          <w:rStyle w:val="CharStyle7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»</w:t>
      </w:r>
      <w:r>
        <w:rPr>
          <w:rStyle w:val="CharStyle7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20</w:t>
      </w:r>
      <w:r>
        <w:rPr>
          <w:rStyle w:val="CharStyle7"/>
        </w:rPr>
        <w:tab/>
        <w:t>г.</w:t>
      </w:r>
    </w:p>
    <w:p>
      <w:pPr>
        <w:pStyle w:val="Style5"/>
        <w:framePr w:w="8419" w:h="4579" w:hRule="exact" w:wrap="none" w:vAnchor="page" w:hAnchor="page" w:x="1152" w:y="2277"/>
        <w:tabs>
          <w:tab w:leader="underscore" w:pos="41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 директора</w:t>
      </w:r>
      <w:r>
        <w:rPr>
          <w:rStyle w:val="CharStyle8"/>
          <w:lang w:val="ru-RU" w:eastAsia="ru-RU" w:bidi="ru-RU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(расшифровка), печать учреждения.</w:t>
      </w:r>
    </w:p>
    <w:p>
      <w:pPr>
        <w:pStyle w:val="Style3"/>
        <w:framePr w:w="8419" w:h="4579" w:hRule="exact" w:wrap="none" w:vAnchor="page" w:hAnchor="page" w:x="1152" w:y="227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Данные организации заявителя, юридический адрес.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7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8">
    <w:name w:val="Основной текст (2)"/>
    <w:basedOn w:val="CharStyle6"/>
    <w:rPr>
      <w:lang w:val="1024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after="96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both"/>
      <w:spacing w:before="960" w:line="322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